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B2" w:rsidRDefault="004432B2" w:rsidP="00A77498">
      <w:pPr>
        <w:spacing w:after="0" w:line="240" w:lineRule="auto"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</w:p>
    <w:p w:rsidR="00A77498" w:rsidRDefault="004432B2" w:rsidP="004432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</w:p>
    <w:p w:rsidR="00A77498" w:rsidRDefault="00A77498" w:rsidP="004432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A77498" w:rsidRDefault="00A77498" w:rsidP="004432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7498" w:rsidRDefault="00A77498" w:rsidP="004432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7498" w:rsidRDefault="00A77498" w:rsidP="004432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7498" w:rsidRDefault="00A77498" w:rsidP="004432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7498" w:rsidRDefault="00A77498" w:rsidP="004432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77498" w:rsidRDefault="00A77498" w:rsidP="004432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811385" cy="7129199"/>
            <wp:effectExtent l="0" t="0" r="0" b="0"/>
            <wp:docPr id="4" name="Рисунок 4" descr="E:\скан.титул.лист\Г.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кан.титул.лист\Г.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1385" cy="7129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687" w:rsidRPr="00A77498" w:rsidRDefault="00A77498" w:rsidP="00A77498">
      <w:pPr>
        <w:spacing w:after="0" w:line="240" w:lineRule="auto"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                                            </w:t>
      </w:r>
      <w:r w:rsidR="004432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="001E7687" w:rsidRPr="003500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Планируемые результаты освоения учебного предмета</w:t>
      </w:r>
    </w:p>
    <w:p w:rsidR="001E7687" w:rsidRPr="00350000" w:rsidRDefault="001E7687" w:rsidP="001E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Личностные результаты:</w:t>
      </w:r>
    </w:p>
    <w:p w:rsidR="001E7687" w:rsidRPr="00350000" w:rsidRDefault="001E7687" w:rsidP="001E768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воспитание российской гражданской идентичности: патриотизма, уважения к Отечеству, прошлому и настоящему многонационального народа России; осознание своей этнической принадлежности;</w:t>
      </w:r>
    </w:p>
    <w:p w:rsidR="001E7687" w:rsidRPr="00350000" w:rsidRDefault="001E7687" w:rsidP="001E768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осознание ценности географического знания как важнейшего компонента научной картины мира;</w:t>
      </w:r>
    </w:p>
    <w:p w:rsidR="001E7687" w:rsidRPr="00350000" w:rsidRDefault="001E7687" w:rsidP="001E768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формирование  поведения в географической среде – среде обитания всего живого, в том числе и человека;</w:t>
      </w:r>
    </w:p>
    <w:p w:rsidR="001E7687" w:rsidRPr="00350000" w:rsidRDefault="001E7687" w:rsidP="001E768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аргументированная оценка своих и чужих поступков в разных ситуациях, опираясь на общечеловеческие ценности;</w:t>
      </w:r>
    </w:p>
    <w:p w:rsidR="001E7687" w:rsidRPr="00350000" w:rsidRDefault="001E7687" w:rsidP="001E768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способности</w:t>
      </w:r>
      <w:proofErr w:type="gramEnd"/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обучающихся у саморазвитию и самообразованию на основе мотивации к обучению и познанию, осознанному выбору;</w:t>
      </w:r>
    </w:p>
    <w:p w:rsidR="001E7687" w:rsidRPr="00350000" w:rsidRDefault="001E7687" w:rsidP="001E768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формирование целостного мировоззрения, соответствующего современному  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E7687" w:rsidRPr="00350000" w:rsidRDefault="001E7687" w:rsidP="001E7687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формирование осознанного, уважительного и  доброжелательного отношения к другому человеку, его мнению, мировоззрению, культуре, языку, вере, гражданской позиции; готовности и способности вести диалог с другими людьми и достигать в нем взаимопонимания.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35000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Метапредметные</w:t>
      </w:r>
      <w:proofErr w:type="spellEnd"/>
      <w:r w:rsidRPr="0035000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 xml:space="preserve"> результаты: </w:t>
      </w:r>
      <w:r w:rsidRPr="0035000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br/>
      </w:r>
      <w:r w:rsidRPr="0035000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Познавательные УУД</w:t>
      </w:r>
    </w:p>
    <w:p w:rsidR="001E7687" w:rsidRPr="00350000" w:rsidRDefault="001E7687" w:rsidP="001E768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анализировать, сравнивать, классифицировать и обобщать понятия: давать определение понятиям на основе изученного на различных предметах учебного материала; обобщать понятия - осуществлять логическую операцию перехода от понятия с меньшим объёмом к понятию с большим объёмом;</w:t>
      </w:r>
    </w:p>
    <w:p w:rsidR="001E7687" w:rsidRPr="00350000" w:rsidRDefault="001E7687" w:rsidP="001E768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осуществлять логическую операцию установления родовидовых отношений;</w:t>
      </w:r>
    </w:p>
    <w:p w:rsidR="001E7687" w:rsidRPr="00350000" w:rsidRDefault="001E7687" w:rsidP="001E768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строить логичные рассуждение, включающее установление причинно-следственных связей;</w:t>
      </w:r>
    </w:p>
    <w:p w:rsidR="001E7687" w:rsidRPr="00350000" w:rsidRDefault="001E7687" w:rsidP="001E768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создавать модели с выделением существенных характеристик объекта, преобразовывать модели с целью выявления общих законов, определяющих данную предметную область;</w:t>
      </w:r>
    </w:p>
    <w:p w:rsidR="001E7687" w:rsidRPr="00350000" w:rsidRDefault="001E7687" w:rsidP="001E768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представлять информацию в виде конспектов, таблиц, схем, графиков; преобразовывать информацию из одного вида в другой и выбирать удобную для себя форму фиксации и представления информации;</w:t>
      </w:r>
    </w:p>
    <w:p w:rsidR="001E7687" w:rsidRPr="00350000" w:rsidRDefault="001E7687" w:rsidP="001E768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понимая позицию другого, различать в его речи: мнение (точку зрения), доказательство (аргументы), факты; гипотезы, аксиомы, теории. Для этого самостоятельно использовать различные виды чтения (изучающее, просмотровое, ознакомительное, поисковое), приёмы слушания;</w:t>
      </w:r>
    </w:p>
    <w:p w:rsidR="001E7687" w:rsidRPr="00350000" w:rsidRDefault="001E7687" w:rsidP="001E768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самому создавать источники информации разного типа и для разных аудиторий, соблюдать информационную гигиену и правила информационной безопасности;</w:t>
      </w:r>
    </w:p>
    <w:p w:rsidR="001E7687" w:rsidRPr="00350000" w:rsidRDefault="001E7687" w:rsidP="001E7687">
      <w:pPr>
        <w:numPr>
          <w:ilvl w:val="0"/>
          <w:numId w:val="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уметь использовать компьютерные и коммуникационные технологии как инструмент для достижения своих целей; уметь выбирать адекватные задаче инструментальные программно-аппаратные средства и сервисы.</w:t>
      </w:r>
    </w:p>
    <w:p w:rsidR="001E7687" w:rsidRPr="00350000" w:rsidRDefault="001E7687" w:rsidP="001E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Регулятивные УУД</w:t>
      </w:r>
    </w:p>
    <w:p w:rsidR="001E7687" w:rsidRPr="00350000" w:rsidRDefault="001E7687" w:rsidP="001E768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самостоятельно обнаруживать и формулировать проблему в классной и индивидуальной учебной деятельности;</w:t>
      </w:r>
    </w:p>
    <w:p w:rsidR="001E7687" w:rsidRPr="00350000" w:rsidRDefault="001E7687" w:rsidP="001E768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выдвигать версии решения проблемы, осознавать конечный результат, выбирать из предложенных и искать самостоятельно средства достижения цели;</w:t>
      </w:r>
    </w:p>
    <w:p w:rsidR="001E7687" w:rsidRPr="00350000" w:rsidRDefault="001E7687" w:rsidP="001E768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составлять (индивидуально или в группе) план решения проблемы (выполнения проекта);</w:t>
      </w:r>
    </w:p>
    <w:p w:rsidR="001E7687" w:rsidRPr="00350000" w:rsidRDefault="001E7687" w:rsidP="001E768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работая по предложенному и самостоятельно составленному плану, использовать наряду с основными и дополнительные средства (справочная литература, сложные приборы, компьютер);</w:t>
      </w:r>
    </w:p>
    <w:p w:rsidR="001E7687" w:rsidRPr="00350000" w:rsidRDefault="001E7687" w:rsidP="001E768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планировать свою индивидуальную образовательную траекторию;</w:t>
      </w:r>
    </w:p>
    <w:p w:rsidR="001E7687" w:rsidRPr="00350000" w:rsidRDefault="001E7687" w:rsidP="001E768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работать по самостоятельно составленному плану, сверяясь с ним и целью деятельности, исправляя ошибки, используя самостоятельно подобранные средства (в том числе и Интернет);</w:t>
      </w:r>
    </w:p>
    <w:p w:rsidR="001E7687" w:rsidRPr="00350000" w:rsidRDefault="001E7687" w:rsidP="001E768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1E7687" w:rsidRPr="00350000" w:rsidRDefault="001E7687" w:rsidP="001E768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самостоятельно осознавать причины своего успеха или неуспеха и находить способы выхода из ситуации неуспеха;</w:t>
      </w:r>
    </w:p>
    <w:p w:rsidR="001E7687" w:rsidRPr="00350000" w:rsidRDefault="001E7687" w:rsidP="001E768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уметь оценить степень успешности своей индивидуальной образовательной деятельности;</w:t>
      </w:r>
    </w:p>
    <w:p w:rsidR="001E7687" w:rsidRPr="00350000" w:rsidRDefault="001E7687" w:rsidP="001E768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организовывать свою жизнь в соответствии с общественно значимыми представлениями о здоровом образе жизни, правах и обязанностях гражданина, ценностях бытия и культуры, социального взаимодействия;</w:t>
      </w:r>
    </w:p>
    <w:p w:rsidR="001E7687" w:rsidRPr="00350000" w:rsidRDefault="001E7687" w:rsidP="001E7687">
      <w:pPr>
        <w:numPr>
          <w:ilvl w:val="0"/>
          <w:numId w:val="4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уметь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1E7687" w:rsidRPr="00350000" w:rsidRDefault="001E7687" w:rsidP="001E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Коммуникативные УУД</w:t>
      </w:r>
    </w:p>
    <w:p w:rsidR="001E7687" w:rsidRPr="00350000" w:rsidRDefault="001E7687" w:rsidP="001E7687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отстаивая свою точку зрения, приводить аргументы, подтверждая их фактами;</w:t>
      </w:r>
    </w:p>
    <w:p w:rsidR="001E7687" w:rsidRPr="00350000" w:rsidRDefault="001E7687" w:rsidP="001E7687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в дискуссии уметь выдвинуть контраргументы, перефразировать свою мысль (владение механизмом эквивалентных замен);</w:t>
      </w:r>
    </w:p>
    <w:p w:rsidR="001E7687" w:rsidRPr="00350000" w:rsidRDefault="001E7687" w:rsidP="001E7687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учиться критично относиться к своему мнению, с достоинством признавать ошибочность своего мнения (если оно таково) и корректировать его;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1E7687" w:rsidRPr="00350000" w:rsidRDefault="001E7687" w:rsidP="001E7687">
      <w:pPr>
        <w:numPr>
          <w:ilvl w:val="0"/>
          <w:numId w:val="5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уметь взглянуть на ситуацию с иной позиции и договариваться с людьми иных позиций;</w:t>
      </w:r>
    </w:p>
    <w:p w:rsidR="001E7687" w:rsidRPr="00350000" w:rsidRDefault="001E7687" w:rsidP="001E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   Предметные результаты</w:t>
      </w:r>
      <w:r w:rsidRPr="00350000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:</w:t>
      </w:r>
    </w:p>
    <w:p w:rsidR="001E7687" w:rsidRPr="00350000" w:rsidRDefault="001E7687" w:rsidP="001E768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осознание роли географии в познании окружающего мира;</w:t>
      </w:r>
    </w:p>
    <w:p w:rsidR="001E7687" w:rsidRPr="00350000" w:rsidRDefault="001E7687" w:rsidP="001E768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умение объяснять результаты выдающихся географических открытий и путешествий;</w:t>
      </w:r>
    </w:p>
    <w:p w:rsidR="001E7687" w:rsidRPr="00350000" w:rsidRDefault="001E7687" w:rsidP="001E768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умение составлять характеристику процессов и явлений, характерных для каждой геосферы и географической оболочки;</w:t>
      </w:r>
    </w:p>
    <w:p w:rsidR="001E7687" w:rsidRPr="00350000" w:rsidRDefault="001E7687" w:rsidP="001E768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освоение системы географических знаний о природе России;</w:t>
      </w:r>
    </w:p>
    <w:p w:rsidR="001E7687" w:rsidRPr="00350000" w:rsidRDefault="001E7687" w:rsidP="001E768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выявление взаимосвязи компонентов геосферы и их изменения, объяснение проявления в природе Земли географической зональности и высотной поясности;</w:t>
      </w:r>
    </w:p>
    <w:p w:rsidR="001E7687" w:rsidRPr="00350000" w:rsidRDefault="001E7687" w:rsidP="001E768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 xml:space="preserve">умение определять географические особенности природы отдельных территорий и страны </w:t>
      </w:r>
      <w:proofErr w:type="spellStart"/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вцелом</w:t>
      </w:r>
      <w:proofErr w:type="spellEnd"/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1E7687" w:rsidRPr="00350000" w:rsidRDefault="001E7687" w:rsidP="001E768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устанавливать связь между географическим положением, природными условиями, ресурсами и хозяйством отдельных территорий;</w:t>
      </w:r>
    </w:p>
    <w:p w:rsidR="001E7687" w:rsidRPr="00350000" w:rsidRDefault="001E7687" w:rsidP="001E768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 xml:space="preserve">выделять природные и антропогенные причины возникновения </w:t>
      </w:r>
      <w:proofErr w:type="spellStart"/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геоэкологических</w:t>
      </w:r>
      <w:proofErr w:type="spellEnd"/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 xml:space="preserve"> проблем на глобальном, региональном и локальном уровнях;</w:t>
      </w:r>
    </w:p>
    <w:p w:rsidR="001E7687" w:rsidRPr="00350000" w:rsidRDefault="001E7687" w:rsidP="001E768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различать карты по содержанию, масштабу, способам картографического изображения; уметь их читать;</w:t>
      </w:r>
    </w:p>
    <w:p w:rsidR="001E7687" w:rsidRPr="00350000" w:rsidRDefault="001E7687" w:rsidP="001E7687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использовать географические знания для осуществления мер по сохранению природы.</w:t>
      </w:r>
    </w:p>
    <w:p w:rsidR="001E7687" w:rsidRPr="00350000" w:rsidRDefault="001E7687" w:rsidP="001E7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Содержание учебного предмета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I. Общая физическая география России (35 часов)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1. Введение.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Что изучает физическая география России.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2. Географическое положение России (4 часа).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Территория и акватория. Государственная территория России. Особенности и виды географического положения России. Сравнение географического положения России и положения других государств.  Государственные границы России, их виды. Морские и сухопутные границы, воздушное пространство и пространство недр, континентальный шельф и экономическая зона Российской Федерации. Россия на карте часовых поясов. Местное, поясное, декретное, летнее время, их роль в хозяйстве и жизни людей.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Практические работы:</w:t>
      </w:r>
    </w:p>
    <w:p w:rsidR="001E7687" w:rsidRPr="00350000" w:rsidRDefault="001E7687" w:rsidP="001E768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Обозначение на контурной карте границ, пограничных государств, крайних точек России.</w:t>
      </w:r>
    </w:p>
    <w:p w:rsidR="001E7687" w:rsidRPr="00350000" w:rsidRDefault="001E7687" w:rsidP="001E7687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Определение поясного времени для разных пунктов России.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3. Исследования территории России (3 часа) </w:t>
      </w:r>
    </w:p>
    <w:p w:rsidR="001E7687" w:rsidRPr="00350000" w:rsidRDefault="001E7687" w:rsidP="001E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Русские землепроходцы XI-XVII вв. Открытие и освоение Европейского Севера, Сибири и Дальнего Востока. Географические открытия в России XVIII–XIX вв. Камчатские экспедиции. Великая Северная экспедиция. Академические экспедиции XVIII в. Географические исследования XX в. Открытие и освоение Северного морского пути. Роль географии в современном мире. Задачи современной географии. Географический прогноз.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4. Геологическое строение и рельеф (4 часа)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Основные этапы формирования земной коры на территории России. Особенности геологического строения России: основные тектонические структуры. Рельеф России: основные формы, их связь со строением земной коры. Особенности распространения крупных форм рельефа. Влияние внутренних и внешних процессов на формирование рельефа. Области современного горообразования, землетрясений и вулканизма. Современные процессы, формирующие рельеф. Древнее и современное оледенения. Стихийные природные явления.  Минеральные ресурсы страны и проблемы их рационального использования. Изменение рельефа человеком. Изучение закономерностей формирования рельефа и его современного развития на примере своего региона и своей местности.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Практические работы:</w:t>
      </w:r>
    </w:p>
    <w:p w:rsidR="001E7687" w:rsidRPr="00350000" w:rsidRDefault="001E7687" w:rsidP="001E7687">
      <w:pPr>
        <w:numPr>
          <w:ilvl w:val="0"/>
          <w:numId w:val="8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Сопоставление физической и тектонической карт и установление зависимости рельефа от строения земной коры.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5. Климат и погода (8 часов).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Факторы, определяющие климат России: влияние географической широты, подстилающей поверхности, циркуляции воздушных масс. Закономерности распределения тепла и влаги на территории страны. Типы климатов России, климатические пояса. Изменение климата под влиянием естественных факторов. Влияние климата на быт человека, его жилище, одежду, способы передвижения, здоровье. Способы адаптации человека к разнообразным климатическим условиям на территории страны. Климат и хозяйственная деятельность людей. Опасные и неблагоприятные климатические явления. Методы изучения и прогнозирования климатических явлений. Климат своего региона.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Практические работы:</w:t>
      </w:r>
    </w:p>
    <w:p w:rsidR="001E7687" w:rsidRPr="00350000" w:rsidRDefault="001E7687" w:rsidP="001E7687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Определение по картам основных климатических показателей для различных пунктов.</w:t>
      </w:r>
    </w:p>
    <w:p w:rsidR="001E7687" w:rsidRPr="00350000" w:rsidRDefault="001E7687" w:rsidP="001E7687">
      <w:pPr>
        <w:numPr>
          <w:ilvl w:val="0"/>
          <w:numId w:val="9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Определение по синоптической карте особенностей погоды для различных пунктов. Составление прогноза погоды.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6. Моря и внутренние воды (6 часов).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Виды вод суши на территории страны. Распределение рек по бассейнам океанов. Главные речные системы. Зависимость между режимом, характером течения рек, рельефом и климатом.  Характеристика крупнейших рек страны.  Опасные явления, связанные с водами (паводки, наводнения, лавины, сели), их предупреждение. Роль рек в жизни населения и развитии хозяйства России. Крупнейшие озера, их происхождение. Болота. Подземные воды. Ледники. Многолетняя мерзлота. Неравномерность распределения водных ресурсов. Рост их потребления и загрязнения. Пути сохранения качества водных ресурсов. Внутренние воды и водные ресурсы своего региона и своей местности.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Практические работы:</w:t>
      </w:r>
    </w:p>
    <w:p w:rsidR="001E7687" w:rsidRPr="00350000" w:rsidRDefault="001E7687" w:rsidP="001E7687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Составление характеристики одного из морей, омывающих территорию России.</w:t>
      </w:r>
    </w:p>
    <w:p w:rsidR="001E7687" w:rsidRPr="00350000" w:rsidRDefault="001E7687" w:rsidP="001E7687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Определение по картам и статистическим материалам характерных особенностей рек России.</w:t>
      </w:r>
    </w:p>
    <w:p w:rsidR="001E7687" w:rsidRPr="00350000" w:rsidRDefault="001E7687" w:rsidP="001E7687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 xml:space="preserve">Составление характеристики одной из рек с использованием тематических карт и </w:t>
      </w:r>
      <w:proofErr w:type="spellStart"/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климатодиаграмм</w:t>
      </w:r>
      <w:proofErr w:type="spellEnd"/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, определение возможностей их хозяйственного использования.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7. Почвы (2 часа).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Почва - особый компонент природы. Факторы образования почв, их основные типы, свойства, различия в плодородии. Размещение основных типов почв. Почвенные ресурсы России.  Изменение почв в ходе их хозяйственного использования. Меры по сохранению плодородия почв: мелиорация земель, борьба с эрозией почв и их загрязнением. Особенности почв своего региона и своей местности.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Тема 8. Природные зоны (7 часов).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 Растительный и животный мир России: видовое разнообразие, факторы его определяющие.  Биологические ресурсы, их рациональное использование. Меры по охране растительного и животного мира.  Растительный и животный мир своего региона и своей местности.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Природно-хозяйственные зоны России: взаимосвязь и взаимообусловленность их компонентов. Характеристика арктических пустынь, тундр и лесотундр, лесов, лесостепи и степей, полупустынь и пустынь. Природные ресурсы зон, их использование, экологические проблемы. Заповедники. Высотная поясность. Особо охраняемые природные территории. Памятники всемирного природного наследия.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Практические работы:</w:t>
      </w:r>
    </w:p>
    <w:p w:rsidR="001E7687" w:rsidRPr="00350000" w:rsidRDefault="001E7687" w:rsidP="001E7687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Описание по плану одной из природных зон России.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II. Крупные природные районы России (32 часа)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     Географическое положение района. Специфика природы и ресурсный потенциал. Влияние природных условий, ресурсов на жизнь и хозяйственную деятельность населения. Влияние географического положения на природу и хозяйственное развитие района. Геополитические интересы России в районе. Историко-географические этапы развития района. Природные уникумы района.</w:t>
      </w:r>
    </w:p>
    <w:p w:rsidR="001E7687" w:rsidRPr="00350000" w:rsidRDefault="001E7687" w:rsidP="001E7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     Комплексная х</w:t>
      </w:r>
      <w:r w:rsidR="00BA4A2A">
        <w:rPr>
          <w:rFonts w:ascii="Times New Roman" w:eastAsia="Times New Roman" w:hAnsi="Times New Roman" w:cs="Times New Roman"/>
          <w:color w:val="000000"/>
          <w:lang w:eastAsia="ru-RU"/>
        </w:rPr>
        <w:t>арактеристика Республики Татарстан.</w:t>
      </w: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. </w:t>
      </w:r>
      <w:r w:rsidRPr="00350000">
        <w:rPr>
          <w:rFonts w:ascii="Times New Roman" w:eastAsia="Times New Roman" w:hAnsi="Times New Roman" w:cs="Times New Roman"/>
          <w:color w:val="1D1B11"/>
          <w:lang w:eastAsia="ru-RU"/>
        </w:rPr>
        <w:t>Географическое положение, размеры территории, протяженность и характер границ, соседи. Закономерности формирования рельефа и его современное развитие. Особенности рельефа и полезные ископаемые. Климат и погода. Опасные и неблагоприятные климатические явления. Внутренние воды и водные ресурсы. Экологические проблемы. Особенности почв. Меры по сохранению плодородия почв. Особенности растительного и животного мира.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u w:val="single"/>
          <w:lang w:eastAsia="ru-RU"/>
        </w:rPr>
        <w:t>Практические работы:</w:t>
      </w:r>
    </w:p>
    <w:p w:rsidR="001E7687" w:rsidRPr="00350000" w:rsidRDefault="001E7687" w:rsidP="001E7687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Характеристика условий работы и быта человека в Западной Сибири.</w:t>
      </w:r>
    </w:p>
    <w:p w:rsidR="001E7687" w:rsidRPr="00350000" w:rsidRDefault="001E7687" w:rsidP="001E7687">
      <w:pPr>
        <w:numPr>
          <w:ilvl w:val="0"/>
          <w:numId w:val="12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Характеристика жизнедеятельности человека в суровых природных условиях на примере Норильска.</w:t>
      </w:r>
    </w:p>
    <w:p w:rsidR="001E7687" w:rsidRPr="00350000" w:rsidRDefault="001E7687" w:rsidP="001E7687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Раздел III. Природа и человек (3 часа).</w:t>
      </w:r>
    </w:p>
    <w:p w:rsidR="001E7687" w:rsidRPr="00350000" w:rsidRDefault="001E7687" w:rsidP="001E76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>Природные условия и ресурсы. Природный и экологический потенциал России. Географический фактор в развитии общества. Антропогенное воздействие на природу. Рациональное природопользование. Особ</w:t>
      </w:r>
      <w:r w:rsidR="00495727" w:rsidRPr="00350000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50000">
        <w:rPr>
          <w:rFonts w:ascii="Times New Roman" w:eastAsia="Times New Roman" w:hAnsi="Times New Roman" w:cs="Times New Roman"/>
          <w:color w:val="000000"/>
          <w:lang w:eastAsia="ru-RU"/>
        </w:rPr>
        <w:t xml:space="preserve"> охраняемые территории. Памятники Всемирного природного и культурного наследия в нашей стране. Экологическая ситуация в России.</w:t>
      </w:r>
    </w:p>
    <w:p w:rsidR="00350000" w:rsidRDefault="00350000" w:rsidP="001E76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E7687" w:rsidRPr="001E7687" w:rsidRDefault="001E7687" w:rsidP="001E768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E7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</w:t>
      </w:r>
      <w:r w:rsidR="004957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атическое планирование для 8 </w:t>
      </w:r>
      <w:r w:rsidRPr="001E7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</w:t>
      </w:r>
    </w:p>
    <w:tbl>
      <w:tblPr>
        <w:tblW w:w="15384" w:type="dxa"/>
        <w:tblInd w:w="-10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7"/>
        <w:gridCol w:w="1109"/>
        <w:gridCol w:w="2504"/>
        <w:gridCol w:w="4300"/>
        <w:gridCol w:w="283"/>
        <w:gridCol w:w="2410"/>
        <w:gridCol w:w="425"/>
        <w:gridCol w:w="3686"/>
      </w:tblGrid>
      <w:tr w:rsidR="001E4F59" w:rsidRPr="001E7687" w:rsidTr="001E4F59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116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E4F59" w:rsidRPr="001E7687" w:rsidRDefault="001E4F59" w:rsidP="001E7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250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111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Формируемые УУД</w:t>
            </w: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ind w:hanging="96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общее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План/факт</w:t>
            </w:r>
          </w:p>
        </w:tc>
        <w:tc>
          <w:tcPr>
            <w:tcW w:w="250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Предметные</w:t>
            </w:r>
          </w:p>
        </w:tc>
        <w:tc>
          <w:tcPr>
            <w:tcW w:w="26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Личностные</w:t>
            </w:r>
          </w:p>
        </w:tc>
        <w:tc>
          <w:tcPr>
            <w:tcW w:w="41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  <w:proofErr w:type="spellStart"/>
            <w:r w:rsidRPr="001E7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0"/>
                <w:lang w:eastAsia="ru-RU"/>
              </w:rPr>
              <w:t>Метапредметные</w:t>
            </w:r>
            <w:proofErr w:type="spellEnd"/>
          </w:p>
        </w:tc>
      </w:tr>
      <w:tr w:rsidR="001E4F59" w:rsidRPr="001E7687" w:rsidTr="001E4F59">
        <w:trPr>
          <w:gridAfter w:val="8"/>
          <w:wAfter w:w="14724" w:type="dxa"/>
          <w:trHeight w:val="240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A40A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rPr>
          <w:trHeight w:val="60"/>
        </w:trPr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02.09</w:t>
            </w:r>
          </w:p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ind w:right="11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изучает физическая </w:t>
            </w: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география России.</w:t>
            </w:r>
          </w:p>
        </w:tc>
        <w:tc>
          <w:tcPr>
            <w:tcW w:w="4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Называть 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изучения географии России, основные средства и методы 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получения географической информации.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 объяснять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роль географических знаний в решении социально-экономических, экологических проблем страны.</w:t>
            </w:r>
          </w:p>
        </w:tc>
        <w:tc>
          <w:tcPr>
            <w:tcW w:w="28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Осознание значимости и общности глобальных 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проблем человечества.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проявлять активность во взаимодействии 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 решении познавательных задач.</w:t>
            </w:r>
          </w:p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составлять план и последовательность действий, оценивать результат</w:t>
            </w:r>
          </w:p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строить </w:t>
            </w:r>
            <w:proofErr w:type="gram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рассуждения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умозаключения и сообщения в устной форме, делать выводы.</w:t>
            </w: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07.09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на карте мира.</w:t>
            </w:r>
          </w:p>
          <w:p w:rsidR="001E4F59" w:rsidRPr="001E7687" w:rsidRDefault="001E4F59" w:rsidP="001E7687">
            <w:pPr>
              <w:spacing w:after="0" w:line="240" w:lineRule="auto"/>
              <w:ind w:left="-78" w:right="-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«Обозначение  на  к/к границ, пограничных государств, крайних точек России»</w:t>
            </w:r>
            <w:proofErr w:type="gramEnd"/>
          </w:p>
        </w:tc>
        <w:tc>
          <w:tcPr>
            <w:tcW w:w="4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виды границ, понятия: территориальные воды, экономическая зона, недра, соседние 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государства</w:t>
            </w:r>
            <w:proofErr w:type="gram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меть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показывать 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границу России и называть соседние страны.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себя как члена общества на глобальном, региональном и локальном уровнях.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проявлять активность во взаимодействии при решении познавательных задач.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составлять план и последовательность действий, оценивать результат.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строить </w:t>
            </w:r>
            <w:proofErr w:type="gram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рассуждения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умозаключения и сообщения в устной форме, делать выводы.</w:t>
            </w: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09.09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ind w:left="-78" w:right="2" w:hanging="12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Физико-географическое положение России.</w:t>
            </w:r>
          </w:p>
        </w:tc>
        <w:tc>
          <w:tcPr>
            <w:tcW w:w="4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специфику ФГП России. 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объяснять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существенные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признаки объектов.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Понимать 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ФГП и другими компонентами природы.</w:t>
            </w: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14.09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ind w:left="-78" w:right="2" w:hanging="12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Часовые пояса России.</w:t>
            </w:r>
          </w:p>
        </w:tc>
        <w:tc>
          <w:tcPr>
            <w:tcW w:w="4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каких часовых поясах лежит 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  <w:proofErr w:type="gram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меть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 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местное, поясное, декретное, летнее время, их роль в хозяйстве и жизни людей.</w:t>
            </w: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16.09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«Определение поясного времени для разных пунктов России».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21.09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изучения территории России.</w:t>
            </w:r>
          </w:p>
        </w:tc>
        <w:tc>
          <w:tcPr>
            <w:tcW w:w="4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 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результаты географических открытий, объекты природы, названные в честь русских 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землепроходцев</w:t>
            </w:r>
            <w:proofErr w:type="gram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меть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находить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анализировать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информацию в разных источниках.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Осознание ценности географических знаний, как важнейшего компонента научной картины мира.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принимать активность во взаимодействии для решения коммуникативных и познавательных задач.</w:t>
            </w:r>
            <w:proofErr w:type="gramEnd"/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принимать и сохранять учебную задачу; учитывать выделенные учителем 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ориентиры действия в новом учебном материале.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выбирать средства реализации цели, применять их на практике, оценивать результаты.</w:t>
            </w: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23.09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Русские землепроходцы</w:t>
            </w:r>
          </w:p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11-17 вв.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28.09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Географические </w:t>
            </w: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открытия и исследования в России в 18-20 вв.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rPr>
          <w:trHeight w:val="60"/>
        </w:trPr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1E4F59" w:rsidRPr="00A40A83" w:rsidRDefault="001E4F59" w:rsidP="00A40A83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30.09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Геологическое летоисчисление и геологическая карта. Тектоническое строение территории.</w:t>
            </w:r>
          </w:p>
        </w:tc>
        <w:tc>
          <w:tcPr>
            <w:tcW w:w="4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Научатся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показывать по карте основные формы рельефа России, определять зависимость рельефа от геологического строения территории, причины изменения рельефа во времени.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Научатся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отмечать положительные и отрицательные действия человека на литосферу, предсказывать последствия этих действий.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соответствии с поставленной учебной задачей; оценивать собственную учебную деятельность.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полно и точно выражать свои мысли в соответствии задачами и условиями коммуникации.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выделять и формулировать познавательную цель, искать и выделять необходимую информацию.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 показывать на карте и определять географическое положение объектов географии.</w:t>
            </w: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1E4F59" w:rsidRPr="00A40A83" w:rsidRDefault="001E4F59" w:rsidP="00A40A83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05.10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ind w:right="-11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Общие черты </w:t>
            </w:r>
            <w:proofErr w:type="spellStart"/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рельефа</w:t>
            </w:r>
            <w:proofErr w:type="gramStart"/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рактич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еская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работа  «Сопоставление физической и тектонической карт и установ</w:t>
            </w:r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ление зависимости рельефа от строения земной коры».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07.10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и литосфера.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1E4F59" w:rsidRPr="00A40A83" w:rsidRDefault="001E4F59" w:rsidP="00A40A83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12.10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«Геологическое строение и рельеф»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</w:p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Климатообразующие факторы.</w:t>
            </w:r>
          </w:p>
        </w:tc>
        <w:tc>
          <w:tcPr>
            <w:tcW w:w="4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Научатся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факторы, определяющие климат России.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Сохранять мотивацию к учебной деятельности; проявлять интерес к новой информации, применять ее в практической деятельности.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проявлять активность во взаимодействии при решении познавательных задач.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составлять план и последовательность действий, оценивать результат.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строить </w:t>
            </w:r>
            <w:proofErr w:type="gram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рассуждения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умозаключения и сообщения в устной форме, делать выводы.</w:t>
            </w: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19.10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ind w:right="-11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Распределение тепла и влаги на территории </w:t>
            </w:r>
            <w:proofErr w:type="spellStart"/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России</w:t>
            </w:r>
            <w:proofErr w:type="gramStart"/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рактическая</w:t>
            </w:r>
            <w:proofErr w:type="spellEnd"/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работа «Выявление закономерностей рас-</w:t>
            </w:r>
            <w:proofErr w:type="spellStart"/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пределения</w:t>
            </w:r>
            <w:proofErr w:type="spellEnd"/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основных климатических показа-</w:t>
            </w:r>
            <w:proofErr w:type="spellStart"/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телей</w:t>
            </w:r>
            <w:proofErr w:type="spellEnd"/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в пределах России»</w:t>
            </w:r>
          </w:p>
        </w:tc>
        <w:tc>
          <w:tcPr>
            <w:tcW w:w="4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Научатся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определять закономерности распространения тепла и влаги на территории России, читать и строить 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климатограммы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климатов России.</w:t>
            </w:r>
          </w:p>
        </w:tc>
        <w:tc>
          <w:tcPr>
            <w:tcW w:w="4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Научатся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различать типы климата России по основным показателям, показывать границы климатических поясов; называть основные элементы 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погоды</w:t>
            </w:r>
            <w:proofErr w:type="gram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нать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характеристики циклонов, антициклонов и атмосферных фронтов.</w:t>
            </w: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26.10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Погода.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28.10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Атмосферные вихри.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1E4F59" w:rsidRPr="00335BA1" w:rsidRDefault="001E4F59" w:rsidP="00335BA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09.11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ind w:right="-11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«Анализ синоптической карты. Составление прогноза погоды»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11.11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Атмосфера и человек.</w:t>
            </w:r>
          </w:p>
        </w:tc>
        <w:tc>
          <w:tcPr>
            <w:tcW w:w="4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Научатся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рассуждать и делать выводы о взаимосвязи человека и климата.</w:t>
            </w: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16.11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ind w:right="-11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«Климат и погода»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18.11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</w:p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Моря России.</w:t>
            </w:r>
          </w:p>
          <w:p w:rsidR="001E4F59" w:rsidRPr="001E7687" w:rsidRDefault="001E4F59" w:rsidP="001E7687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«Составление характеристики одного из морей, омывающих территорию России»</w:t>
            </w:r>
          </w:p>
        </w:tc>
        <w:tc>
          <w:tcPr>
            <w:tcW w:w="4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моря и реки России и их 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</w:t>
            </w:r>
            <w:proofErr w:type="gram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меть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показывать их на карте, составлять описание моря и реки по типовому плану.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организовывать и планировать учебное сотрудничество с учителем и одноклассниками.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 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выделять и формулировать познавательную цель, искать и выделять необходимую информацию.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уметь показывать на карте и определять географическое положение морей, составлять описание реки 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предложенному плану.</w:t>
            </w: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23.11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Реки России.</w:t>
            </w:r>
          </w:p>
          <w:p w:rsidR="001E4F59" w:rsidRPr="001E7687" w:rsidRDefault="001E4F59" w:rsidP="001E7687">
            <w:pPr>
              <w:numPr>
                <w:ilvl w:val="0"/>
                <w:numId w:val="13"/>
              </w:numPr>
              <w:spacing w:after="0" w:line="240" w:lineRule="auto"/>
              <w:ind w:left="76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Практическая работа </w:t>
            </w:r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«Определение по картам и статистическим материалам характерных особенностей рек России»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1E4F59" w:rsidRPr="00335BA1" w:rsidRDefault="001E4F59" w:rsidP="00335BA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25.11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numPr>
                <w:ilvl w:val="0"/>
                <w:numId w:val="14"/>
              </w:numPr>
              <w:spacing w:after="0" w:line="240" w:lineRule="auto"/>
              <w:ind w:left="76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Практическая работа «Составление характеристики одной из рек с использованием тематических карт и </w:t>
            </w:r>
            <w:proofErr w:type="spellStart"/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климатограмм</w:t>
            </w:r>
            <w:proofErr w:type="spellEnd"/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определение возможностей её хозяйственного использования»</w:t>
            </w:r>
          </w:p>
        </w:tc>
        <w:tc>
          <w:tcPr>
            <w:tcW w:w="4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использовать карты и другие источники информации для составления характеристики реки, прогнозировать изменения в результате хозяйственной деятельности.</w:t>
            </w: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30.11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Озера и болота.</w:t>
            </w:r>
          </w:p>
        </w:tc>
        <w:tc>
          <w:tcPr>
            <w:tcW w:w="4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Отработают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умения различать внутренние воды, показывать их на картах.</w:t>
            </w: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02.12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льды. Великое оледенение.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07.12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Гидросфера и человек.</w:t>
            </w:r>
          </w:p>
        </w:tc>
        <w:tc>
          <w:tcPr>
            <w:tcW w:w="4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Отработают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умения пользоваться картами, показывать водные ресурсы на физической карте России.</w:t>
            </w: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1E4F59" w:rsidRPr="00335BA1" w:rsidRDefault="001E4F59" w:rsidP="00335BA1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09.12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формирования и развития почв.</w:t>
            </w:r>
          </w:p>
        </w:tc>
        <w:tc>
          <w:tcPr>
            <w:tcW w:w="4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Научатся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тип почв по натуральным образцам.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устойчивой мотивации к обучению на основе алгоритма выполнения задачи.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проявлять активность во взаимодействии при решении познавательных задач.</w:t>
            </w:r>
          </w:p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составлять план и последовательность действий, оценивать результат</w:t>
            </w:r>
          </w:p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строить </w:t>
            </w:r>
            <w:proofErr w:type="gram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рассуждения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умозаключения и сообщения в устной форме, делать выводы.</w:t>
            </w: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14.12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зональные типы почв на территории России.</w:t>
            </w:r>
          </w:p>
        </w:tc>
        <w:tc>
          <w:tcPr>
            <w:tcW w:w="45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Научатся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читать почвенную карту, определять места распространения зональных типов почв.</w:t>
            </w: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16.12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комплексы России.</w:t>
            </w:r>
          </w:p>
        </w:tc>
        <w:tc>
          <w:tcPr>
            <w:tcW w:w="4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Научатся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называть и показывать природные зоны России на карте, описывать по типовому плану одну из природных зон.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определять закономерности распределения основных элементов природных комплексов, доказывать их взаимное влияние друг на друга и прогнозировать изменения всех компонентов при изменении одного из них.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Научатся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различать среди территорий России особо охраняемые природные территории.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ценность географических знаний как важнейшего компонента познания научной картины мира.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полно и точно выражать свои мысли в соответствии задачами и условиями коммуникации.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самостоятельно выделять и формулировать познавательную цель, искать и выделять необходимую информацию.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 показывать на карте и определять географическое положение объектов географии.</w:t>
            </w: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21.12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Природные зоны Арктики и субарктики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23.12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ind w:right="-11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Леса умеренного пояса.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28.12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Безлесные зоны умеренного пояса. Субтропики. Высотная поясность.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13.01.</w:t>
            </w:r>
          </w:p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 «Описание по плану одной из природных зон России».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18.01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 растительного и животного мира.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20.01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 по теме «Природные зоны России».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25.01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</w:p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арктических островов</w:t>
            </w:r>
          </w:p>
        </w:tc>
        <w:tc>
          <w:tcPr>
            <w:tcW w:w="4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Объяснять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31F20"/>
                <w:sz w:val="24"/>
                <w:szCs w:val="24"/>
                <w:lang w:eastAsia="ru-RU"/>
              </w:rPr>
              <w:t> </w:t>
            </w:r>
            <w:r w:rsidRPr="00A022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условия выделения и размещения природных районов,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их специфические черты.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Уметь</w:t>
            </w:r>
            <w:r w:rsidRPr="00A022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> показывать природные районы на карте.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231F20"/>
                <w:sz w:val="24"/>
                <w:szCs w:val="24"/>
                <w:lang w:eastAsia="ru-RU"/>
              </w:rPr>
              <w:t>Определять </w:t>
            </w:r>
            <w:r w:rsidRPr="00A022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t xml:space="preserve">географические особенности </w:t>
            </w:r>
            <w:r w:rsidRPr="00A02254"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  <w:lang w:eastAsia="ru-RU"/>
              </w:rPr>
              <w:lastRenderedPageBreak/>
              <w:t>природных районов, характер влияния на них человека.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Давать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комплексную характеристику Московской 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</w:t>
            </w:r>
            <w:proofErr w:type="gram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нать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закономерности формирования рельефа и его современное развитие, особенности почв,  растительного и животного мира.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1D1B11"/>
                <w:sz w:val="24"/>
                <w:szCs w:val="24"/>
                <w:lang w:eastAsia="ru-RU"/>
              </w:rPr>
              <w:t> Описывать</w:t>
            </w:r>
            <w:r w:rsidRPr="00A02254">
              <w:rPr>
                <w:rFonts w:ascii="Times New Roman" w:eastAsia="Times New Roman" w:hAnsi="Times New Roman" w:cs="Times New Roman"/>
                <w:color w:val="1D1B11"/>
                <w:sz w:val="24"/>
                <w:szCs w:val="24"/>
                <w:lang w:eastAsia="ru-RU"/>
              </w:rPr>
              <w:t> внутренние воды и водные ресурсы Московской области, экологические проблемы.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Понимать роль географии в решении современных практических задач человечества; выражать положительное 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отношение к процессу познания, адекватно принимать причины 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успешнсти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учебной деятельности.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Коммуникативные: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кратко формулировать свои мысли в письменной и устной форме, участвовать в совместной деятельности, учебном диалоге.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составлять план, 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корректировать последовательность действий и оценивать результат.</w:t>
            </w:r>
          </w:p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работать с текстом и 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внетекстовыми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компонентами: выделять главную мысль, находить определение понятий, отвечать на вопросы, составлять таблицы.</w:t>
            </w: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27.01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Русская равнина. Рельеф, </w:t>
            </w: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геологическое строение и полезные ископаемые.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01.02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Климат, внутренние воды и природные зоны Русской равнины.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03.02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ПТК Русской равнины.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08.02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BA4A2A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Республика Татарстан </w:t>
            </w:r>
            <w:r w:rsidR="001E4F59"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часть Русской равнины. Рельеф, геологическое строение и полезные ископаемые.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10.02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 и вн</w:t>
            </w:r>
            <w:r w:rsidR="00BA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утренние воды Татарстана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  <w:p w:rsidR="001E4F59" w:rsidRPr="006772EE" w:rsidRDefault="001E4F59" w:rsidP="006772EE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BA4A2A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Природа Татарстана</w:t>
            </w:r>
            <w:r w:rsidR="001E4F59"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Особо охраняемые природные территории.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17.02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«Мой край родной». Разработка мар</w:t>
            </w:r>
            <w:r w:rsidR="00BA4A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шрута путешествия по Татарстану</w:t>
            </w: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22.02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Северный Кавказ. Геологическая история и рельеф.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24.02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Климат, внутренние воды и высотная поясность Северного </w:t>
            </w: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Кавказа.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01.03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Животный и растительный мир. Заповедники и курорты Кавказа.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03.03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</w:t>
            </w:r>
            <w:proofErr w:type="gramStart"/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л-</w:t>
            </w:r>
            <w:proofErr w:type="gramEnd"/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каменный пояс земли Русской.</w:t>
            </w:r>
          </w:p>
        </w:tc>
        <w:tc>
          <w:tcPr>
            <w:tcW w:w="4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08.03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 и внутренние воды Урала.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10.03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ПТК Урала.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15.03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Антропогенные изменения природы Урала. Заповедники Урала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17.03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Западная Сибирь: геологическое строение, рельеф и полезные ископаемые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22.03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 и внутренние воды Западной Сибири.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24.03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ПТК Западной </w:t>
            </w:r>
            <w:proofErr w:type="spellStart"/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Сибири</w:t>
            </w:r>
            <w:proofErr w:type="gramStart"/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рактическая</w:t>
            </w:r>
            <w:proofErr w:type="spellEnd"/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работа «Характеристика условий работы и быта человека в Западной Сибири».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07.04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Сибирь: рельеф и геологическое строение.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12.04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Климат, внутренние воды и природные зоны Средней Сибири.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14.04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Практическая работа «Характеристика жизнедеятельности человека в суровых природных условиях на примере Норильска».</w:t>
            </w:r>
          </w:p>
        </w:tc>
        <w:tc>
          <w:tcPr>
            <w:tcW w:w="4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19.04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Северо-Восточная Сибирь: геологическое строение, рельеф и климат.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21.04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Внутренние воды и ПТК Северо-Восточной Сибири.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26.04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Горы Южной Сибири: геологическое строение и рельеф.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28.04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 и внутренние воды Южной Сибири.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03.05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Байка</w:t>
            </w:r>
            <w:proofErr w:type="gramStart"/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л-</w:t>
            </w:r>
            <w:proofErr w:type="gramEnd"/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жемчужина России.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05.05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ПТК Южной Сибири.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10.05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Дальний Восток: геологическое строение и рельеф.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Климат, внутренние воды и природные зоны Дальнего Востока.</w:t>
            </w:r>
          </w:p>
        </w:tc>
        <w:tc>
          <w:tcPr>
            <w:tcW w:w="4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17.05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ПТК Дальнего Востока.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19.05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«Природа регионов России».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24.05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ind w:right="-110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по теме «Природа регионов </w:t>
            </w:r>
            <w:proofErr w:type="spellStart"/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Росии</w:t>
            </w:r>
            <w:proofErr w:type="spellEnd"/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26.05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контрольной работы.</w:t>
            </w:r>
          </w:p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природных условий на жизнь и здоровье человека.</w:t>
            </w:r>
          </w:p>
        </w:tc>
        <w:tc>
          <w:tcPr>
            <w:tcW w:w="45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Определять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понятие «рациональное 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природопользование»</w:t>
            </w:r>
            <w:proofErr w:type="gram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бъяснять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влияние природных условий на жизнь и здоровье человека (на конкретных примерах), значение географии в современном мире.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целостный взгляд на мир, эмоционально-ценностное отношение к окружающей среде, необходимости ее сохранения и рационального использования.</w:t>
            </w:r>
          </w:p>
        </w:tc>
        <w:tc>
          <w:tcPr>
            <w:tcW w:w="368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кратко формулировать свои мысли в письменной и устной форме, участвовать в совместной деятельности, учебном диалоге.</w:t>
            </w:r>
          </w:p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составлять план, корректировать последовательность действий и оценивать результат.</w:t>
            </w:r>
          </w:p>
          <w:p w:rsidR="001E4F59" w:rsidRPr="00A02254" w:rsidRDefault="001E4F59" w:rsidP="001E7687">
            <w:pPr>
              <w:spacing w:after="0" w:line="240" w:lineRule="auto"/>
              <w:ind w:right="-10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25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Познавательные:</w:t>
            </w:r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работать с текстом и </w:t>
            </w:r>
            <w:proofErr w:type="spellStart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внетекстовыми</w:t>
            </w:r>
            <w:proofErr w:type="spellEnd"/>
            <w:r w:rsidRPr="00A022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компонентами: выделять главную мысль, находить определение понятий, отвечать на вопросы, составлять таблицы.</w:t>
            </w: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31.05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природопользование.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  <w:tr w:rsidR="001E4F59" w:rsidRPr="001E7687" w:rsidTr="001E4F59">
        <w:tc>
          <w:tcPr>
            <w:tcW w:w="6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31.05</w:t>
            </w:r>
          </w:p>
        </w:tc>
        <w:tc>
          <w:tcPr>
            <w:tcW w:w="25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E76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географии в современном мире.</w:t>
            </w:r>
          </w:p>
        </w:tc>
        <w:tc>
          <w:tcPr>
            <w:tcW w:w="458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368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E4F59" w:rsidRPr="001E7687" w:rsidRDefault="001E4F59" w:rsidP="001E7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20"/>
                <w:lang w:eastAsia="ru-RU"/>
              </w:rPr>
            </w:pPr>
          </w:p>
        </w:tc>
      </w:tr>
    </w:tbl>
    <w:p w:rsidR="005D7BCB" w:rsidRDefault="005D7BCB"/>
    <w:sectPr w:rsidR="005D7BCB" w:rsidSect="00A40A83">
      <w:pgSz w:w="16838" w:h="11906" w:orient="landscape"/>
      <w:pgMar w:top="851" w:right="395" w:bottom="170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C4975"/>
    <w:multiLevelType w:val="multilevel"/>
    <w:tmpl w:val="96FCC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C02AB"/>
    <w:multiLevelType w:val="multilevel"/>
    <w:tmpl w:val="36221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A38AD"/>
    <w:multiLevelType w:val="multilevel"/>
    <w:tmpl w:val="12D4C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672892"/>
    <w:multiLevelType w:val="multilevel"/>
    <w:tmpl w:val="6388B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056F12"/>
    <w:multiLevelType w:val="multilevel"/>
    <w:tmpl w:val="9BDA77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B91749"/>
    <w:multiLevelType w:val="multilevel"/>
    <w:tmpl w:val="F0B85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2ED355E"/>
    <w:multiLevelType w:val="multilevel"/>
    <w:tmpl w:val="12A0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E84155"/>
    <w:multiLevelType w:val="multilevel"/>
    <w:tmpl w:val="3D5E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1E3674"/>
    <w:multiLevelType w:val="multilevel"/>
    <w:tmpl w:val="79B6AD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220C66"/>
    <w:multiLevelType w:val="multilevel"/>
    <w:tmpl w:val="BF3A8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C527B3"/>
    <w:multiLevelType w:val="multilevel"/>
    <w:tmpl w:val="5238B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C46DB3"/>
    <w:multiLevelType w:val="multilevel"/>
    <w:tmpl w:val="6A36F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61E24C9"/>
    <w:multiLevelType w:val="multilevel"/>
    <w:tmpl w:val="C1D6A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766A27"/>
    <w:multiLevelType w:val="multilevel"/>
    <w:tmpl w:val="3124B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13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11"/>
  </w:num>
  <w:num w:numId="11">
    <w:abstractNumId w:val="1"/>
  </w:num>
  <w:num w:numId="12">
    <w:abstractNumId w:val="9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D2F"/>
    <w:rsid w:val="0001304C"/>
    <w:rsid w:val="001A78C0"/>
    <w:rsid w:val="001C3AA7"/>
    <w:rsid w:val="001E4F59"/>
    <w:rsid w:val="001E7687"/>
    <w:rsid w:val="00335BA1"/>
    <w:rsid w:val="00350000"/>
    <w:rsid w:val="003F0B10"/>
    <w:rsid w:val="004432B2"/>
    <w:rsid w:val="00495727"/>
    <w:rsid w:val="005D27F8"/>
    <w:rsid w:val="005D7BCB"/>
    <w:rsid w:val="005F67B9"/>
    <w:rsid w:val="006772EE"/>
    <w:rsid w:val="006A05C0"/>
    <w:rsid w:val="00771D2F"/>
    <w:rsid w:val="00966CDE"/>
    <w:rsid w:val="00A02254"/>
    <w:rsid w:val="00A40A83"/>
    <w:rsid w:val="00A77498"/>
    <w:rsid w:val="00A90514"/>
    <w:rsid w:val="00AB7209"/>
    <w:rsid w:val="00BA4A2A"/>
    <w:rsid w:val="00EC7040"/>
    <w:rsid w:val="00F1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0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3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19DBD-6CE5-491D-A77E-A56DEA96F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3704</Words>
  <Characters>21117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Гульнур</cp:lastModifiedBy>
  <cp:revision>32</cp:revision>
  <dcterms:created xsi:type="dcterms:W3CDTF">2019-08-14T09:06:00Z</dcterms:created>
  <dcterms:modified xsi:type="dcterms:W3CDTF">2022-02-17T07:58:00Z</dcterms:modified>
</cp:coreProperties>
</file>